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894A24" w:rsidR="00894A24" w:rsidP="3D8841C5" w:rsidRDefault="00CD6897" w14:paraId="4DF662EC" wp14:textId="3DA640CB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00894A24">
        <w:rPr>
          <w:rFonts w:ascii="Corbel" w:hAnsi="Corbel"/>
          <w:b/>
          <w:bCs/>
          <w:sz w:val="24"/>
          <w:szCs w:val="24"/>
        </w:rPr>
        <w:tab/>
      </w:r>
      <w:r w:rsidRPr="3D8841C5" w:rsidR="00894A24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3D8841C5" w:rsidR="00894A24">
        <w:rPr>
          <w:rFonts w:ascii="Corbel" w:hAnsi="Corbel"/>
          <w:i w:val="1"/>
          <w:iCs w:val="1"/>
          <w:sz w:val="24"/>
          <w:szCs w:val="24"/>
        </w:rPr>
        <w:t>UR nr</w:t>
      </w:r>
      <w:r w:rsidRPr="3D8841C5" w:rsidR="00894A24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xmlns:wp14="http://schemas.microsoft.com/office/word/2010/wordml" w:rsidRPr="00894A24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94A24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894A24" w:rsidR="0085747A" w:rsidP="3D8841C5" w:rsidRDefault="0071620A" w14:paraId="3ED9AD13" wp14:textId="4EC80EAB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3D8841C5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3D8841C5" w:rsidR="260B5F3E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bookmarkStart w:name="_Hlk90551104" w:id="0"/>
      <w:r w:rsidRPr="3D8841C5" w:rsidR="00296739">
        <w:rPr>
          <w:rFonts w:ascii="Corbel" w:hAnsi="Corbel"/>
          <w:i w:val="1"/>
          <w:iCs w:val="1"/>
          <w:smallCaps w:val="1"/>
          <w:sz w:val="24"/>
          <w:szCs w:val="24"/>
        </w:rPr>
        <w:t>20</w:t>
      </w:r>
      <w:r w:rsidRPr="3D8841C5" w:rsidR="00551F5A">
        <w:rPr>
          <w:rFonts w:ascii="Corbel" w:hAnsi="Corbel"/>
          <w:i w:val="1"/>
          <w:iCs w:val="1"/>
          <w:smallCaps w:val="1"/>
          <w:sz w:val="24"/>
          <w:szCs w:val="24"/>
        </w:rPr>
        <w:t>2</w:t>
      </w:r>
      <w:r w:rsidRPr="3D8841C5" w:rsidR="00894A24">
        <w:rPr>
          <w:rFonts w:ascii="Corbel" w:hAnsi="Corbel"/>
          <w:i w:val="1"/>
          <w:iCs w:val="1"/>
          <w:smallCaps w:val="1"/>
          <w:sz w:val="24"/>
          <w:szCs w:val="24"/>
        </w:rPr>
        <w:t>3</w:t>
      </w:r>
      <w:r w:rsidRPr="3D8841C5" w:rsidR="00551F5A">
        <w:rPr>
          <w:rFonts w:ascii="Corbel" w:hAnsi="Corbel"/>
          <w:i w:val="1"/>
          <w:iCs w:val="1"/>
          <w:smallCaps w:val="1"/>
          <w:sz w:val="24"/>
          <w:szCs w:val="24"/>
        </w:rPr>
        <w:t>/202</w:t>
      </w:r>
      <w:r w:rsidRPr="3D8841C5" w:rsidR="00894A24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3D8841C5" w:rsidR="00551F5A">
        <w:rPr>
          <w:rFonts w:ascii="Corbel" w:hAnsi="Corbel"/>
          <w:i w:val="1"/>
          <w:iCs w:val="1"/>
          <w:smallCaps w:val="1"/>
          <w:sz w:val="24"/>
          <w:szCs w:val="24"/>
        </w:rPr>
        <w:t>-202</w:t>
      </w:r>
      <w:r w:rsidRPr="3D8841C5" w:rsidR="00894A24">
        <w:rPr>
          <w:rFonts w:ascii="Corbel" w:hAnsi="Corbel"/>
          <w:i w:val="1"/>
          <w:iCs w:val="1"/>
          <w:smallCaps w:val="1"/>
          <w:sz w:val="24"/>
          <w:szCs w:val="24"/>
        </w:rPr>
        <w:t>4</w:t>
      </w:r>
      <w:r w:rsidRPr="3D8841C5" w:rsidR="00551F5A">
        <w:rPr>
          <w:rFonts w:ascii="Corbel" w:hAnsi="Corbel"/>
          <w:i w:val="1"/>
          <w:iCs w:val="1"/>
          <w:smallCaps w:val="1"/>
          <w:sz w:val="24"/>
          <w:szCs w:val="24"/>
        </w:rPr>
        <w:t>/202</w:t>
      </w:r>
      <w:r w:rsidRPr="3D8841C5" w:rsidR="00894A24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</w:p>
    <w:p xmlns:wp14="http://schemas.microsoft.com/office/word/2010/wordml" w:rsidRPr="00894A24" w:rsidR="0085747A" w:rsidP="00EA4832" w:rsidRDefault="00EA4832" w14:paraId="672A6659" wp14:textId="53A7A8A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D8841C5" w:rsidR="67C4AD6A">
        <w:rPr>
          <w:rFonts w:ascii="Corbel" w:hAnsi="Corbel"/>
          <w:sz w:val="24"/>
          <w:szCs w:val="24"/>
        </w:rPr>
        <w:t>(</w:t>
      </w:r>
      <w:r w:rsidRPr="3D8841C5" w:rsidR="67C4AD6A">
        <w:rPr>
          <w:rFonts w:ascii="Corbel" w:hAnsi="Corbel"/>
          <w:sz w:val="24"/>
          <w:szCs w:val="24"/>
        </w:rPr>
        <w:t>skrajne</w:t>
      </w:r>
      <w:r w:rsidRPr="3D8841C5" w:rsidR="67C4AD6A">
        <w:rPr>
          <w:rFonts w:ascii="Corbel" w:hAnsi="Corbel"/>
          <w:sz w:val="24"/>
          <w:szCs w:val="24"/>
        </w:rPr>
        <w:t xml:space="preserve"> daty)</w:t>
      </w:r>
    </w:p>
    <w:p xmlns:wp14="http://schemas.microsoft.com/office/word/2010/wordml" w:rsidRPr="00921A7E" w:rsidR="00445970" w:rsidP="3D8841C5" w:rsidRDefault="00445970" w14:paraId="5A0DDED4" wp14:textId="721ACFD7">
      <w:pPr>
        <w:spacing w:after="0" w:line="240" w:lineRule="exact"/>
        <w:ind w:left="2832" w:firstLine="708"/>
        <w:jc w:val="both"/>
        <w:rPr>
          <w:rFonts w:ascii="Corbel" w:hAnsi="Corbel"/>
        </w:rPr>
      </w:pPr>
      <w:r w:rsidRPr="00921A7E" w:rsidR="00445970">
        <w:rPr>
          <w:rFonts w:ascii="Corbel" w:hAnsi="Corbel"/>
        </w:rPr>
        <w:t xml:space="preserve">Rok </w:t>
      </w:r>
      <w:r w:rsidRPr="00921A7E" w:rsidR="00445970">
        <w:rPr>
          <w:rFonts w:ascii="Corbel" w:hAnsi="Corbel"/>
        </w:rPr>
        <w:t xml:space="preserve">akademicki </w:t>
      </w:r>
      <w:r w:rsidRPr="00921A7E" w:rsidR="003F68C4">
        <w:rPr>
          <w:rFonts w:ascii="Corbel" w:hAnsi="Corbel"/>
        </w:rPr>
        <w:t>202</w:t>
      </w:r>
      <w:r w:rsidRPr="00921A7E" w:rsidR="00765EB5">
        <w:rPr>
          <w:rFonts w:ascii="Corbel" w:hAnsi="Corbel"/>
        </w:rPr>
        <w:t>3</w:t>
      </w:r>
      <w:r w:rsidRPr="00921A7E" w:rsidR="003F68C4">
        <w:rPr>
          <w:rFonts w:ascii="Corbel" w:hAnsi="Corbel"/>
        </w:rPr>
        <w:t>/202</w:t>
      </w:r>
      <w:r w:rsidRPr="00921A7E" w:rsidR="00765EB5">
        <w:rPr>
          <w:rFonts w:ascii="Corbel" w:hAnsi="Corbel"/>
        </w:rPr>
        <w:t>4</w:t>
      </w:r>
    </w:p>
    <w:bookmarkEnd w:id="0"/>
    <w:p xmlns:wp14="http://schemas.microsoft.com/office/word/2010/wordml" w:rsidRPr="00894A24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894A24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94A24">
        <w:rPr>
          <w:rFonts w:ascii="Corbel" w:hAnsi="Corbel"/>
          <w:szCs w:val="24"/>
        </w:rPr>
        <w:t xml:space="preserve">1. </w:t>
      </w:r>
      <w:r w:rsidRPr="00894A24" w:rsidR="0085747A">
        <w:rPr>
          <w:rFonts w:ascii="Corbel" w:hAnsi="Corbel"/>
          <w:szCs w:val="24"/>
        </w:rPr>
        <w:t xml:space="preserve">Podstawowe </w:t>
      </w:r>
      <w:r w:rsidRPr="00894A24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894A24" w:rsidR="0085747A" w:rsidTr="3D8841C5" w14:paraId="07AA9FE2" wp14:textId="77777777">
        <w:tc>
          <w:tcPr>
            <w:tcW w:w="2694" w:type="dxa"/>
            <w:tcMar/>
            <w:vAlign w:val="center"/>
          </w:tcPr>
          <w:p w:rsidRPr="00894A24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894A24" w:rsidR="0085747A" w:rsidP="037537F9" w:rsidRDefault="00EB6F9A" w14:paraId="3AC920D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94A24">
              <w:rPr>
                <w:rFonts w:ascii="Corbel" w:hAnsi="Corbel"/>
                <w:bCs/>
                <w:sz w:val="24"/>
                <w:szCs w:val="24"/>
              </w:rPr>
              <w:t>Zarzą</w:t>
            </w:r>
            <w:r w:rsidRPr="00894A24" w:rsidR="00176605">
              <w:rPr>
                <w:rFonts w:ascii="Corbel" w:hAnsi="Corbel"/>
                <w:bCs/>
                <w:sz w:val="24"/>
                <w:szCs w:val="24"/>
              </w:rPr>
              <w:t>dzanie rozwojem jako zadanie administracji publicznej</w:t>
            </w:r>
          </w:p>
        </w:tc>
      </w:tr>
      <w:tr xmlns:wp14="http://schemas.microsoft.com/office/word/2010/wordml" w:rsidRPr="00894A24" w:rsidR="00A60D8A" w:rsidTr="3D8841C5" w14:paraId="6B08DFBC" wp14:textId="77777777">
        <w:tc>
          <w:tcPr>
            <w:tcW w:w="2694" w:type="dxa"/>
            <w:tcMar/>
            <w:vAlign w:val="center"/>
          </w:tcPr>
          <w:p w:rsidRPr="00894A24" w:rsidR="00A60D8A" w:rsidP="00A60D8A" w:rsidRDefault="00A60D8A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894A24" w:rsidR="00A60D8A" w:rsidP="00A60D8A" w:rsidRDefault="003F68C4" w14:paraId="289160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A2SO23</w:t>
            </w:r>
          </w:p>
        </w:tc>
      </w:tr>
      <w:tr xmlns:wp14="http://schemas.microsoft.com/office/word/2010/wordml" w:rsidRPr="00894A24" w:rsidR="00257CF4" w:rsidTr="3D8841C5" w14:paraId="5C0172EC" wp14:textId="77777777">
        <w:tc>
          <w:tcPr>
            <w:tcW w:w="2694" w:type="dxa"/>
            <w:tcMar/>
            <w:vAlign w:val="center"/>
          </w:tcPr>
          <w:p w:rsidRPr="00894A24" w:rsidR="00257CF4" w:rsidP="00257CF4" w:rsidRDefault="00257CF4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894A24" w:rsidR="00257CF4" w:rsidP="037537F9" w:rsidRDefault="00257CF4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894A24" w:rsidR="00257CF4" w:rsidTr="3D8841C5" w14:paraId="6B6DF6A7" wp14:textId="77777777">
        <w:tc>
          <w:tcPr>
            <w:tcW w:w="2694" w:type="dxa"/>
            <w:tcMar/>
            <w:vAlign w:val="center"/>
          </w:tcPr>
          <w:p w:rsidRPr="00894A24" w:rsidR="00257CF4" w:rsidP="00257CF4" w:rsidRDefault="00257CF4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894A24" w:rsidR="00257CF4" w:rsidP="3D8841C5" w:rsidRDefault="00734611" w14:paraId="204F18FD" wp14:textId="73F2B1C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D8841C5" w:rsidR="0073461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3D8841C5" w:rsidR="0073461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3D8841C5" w:rsidR="0089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3D8841C5" w:rsidR="0089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Nauki</w:t>
            </w:r>
            <w:r w:rsidRPr="3D8841C5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Administracji</w:t>
            </w:r>
            <w:r w:rsidRPr="3D8841C5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894A24" w:rsidR="00177C0C" w:rsidTr="3D8841C5" w14:paraId="3CB95E4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A4552D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xmlns:wp14="http://schemas.microsoft.com/office/word/2010/wordml" w:rsidRPr="00894A24" w:rsidR="00177C0C" w:rsidTr="3D8841C5" w14:paraId="07E560A6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177C0C" w14:paraId="1F65BC9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894A24" w:rsidR="00E82E7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xmlns:wp14="http://schemas.microsoft.com/office/word/2010/wordml" w:rsidRPr="00894A24" w:rsidR="00177C0C" w:rsidTr="3D8841C5" w14:paraId="3A488BE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C913B8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894A24" w:rsidR="00177C0C" w:rsidTr="3D8841C5" w14:paraId="5C70B2EB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880CAF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894A24" w:rsidR="00177C0C" w:rsidTr="3D8841C5" w14:paraId="0AA30A3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3D8841C5" w:rsidRDefault="00734611" w14:paraId="06183B93" wp14:textId="367BCFA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D8841C5" w:rsidR="0073461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3D8841C5" w:rsidR="003351FB">
              <w:rPr>
                <w:rFonts w:ascii="Corbel" w:hAnsi="Corbel"/>
                <w:b w:val="0"/>
                <w:bCs w:val="0"/>
                <w:sz w:val="24"/>
                <w:szCs w:val="24"/>
              </w:rPr>
              <w:t>II</w:t>
            </w:r>
            <w:r w:rsidRPr="3D8841C5" w:rsidR="32F5B26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3D8841C5" w:rsidR="32F5B26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/ </w:t>
            </w:r>
            <w:r w:rsidRPr="3D8841C5" w:rsidR="00894A24">
              <w:rPr>
                <w:rFonts w:ascii="Corbel" w:hAnsi="Corbel"/>
                <w:b w:val="0"/>
                <w:bCs w:val="0"/>
                <w:sz w:val="24"/>
                <w:szCs w:val="24"/>
              </w:rPr>
              <w:t>semestr</w:t>
            </w:r>
            <w:r w:rsidRPr="3D8841C5" w:rsidR="0073461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4</w:t>
            </w:r>
          </w:p>
        </w:tc>
      </w:tr>
      <w:tr xmlns:wp14="http://schemas.microsoft.com/office/word/2010/wordml" w:rsidRPr="00894A24" w:rsidR="00177C0C" w:rsidTr="3D8841C5" w14:paraId="10ED0215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C913B8" w14:paraId="6411AD5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Pr="00894A24" w:rsidR="00177C0C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xmlns:wp14="http://schemas.microsoft.com/office/word/2010/wordml" w:rsidRPr="00894A24" w:rsidR="00177C0C" w:rsidTr="3D8841C5" w14:paraId="26EB6C12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177C0C" w:rsidRDefault="00C913B8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94A24" w:rsidR="0099249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894A24" w:rsidR="00177C0C" w:rsidTr="3D8841C5" w14:paraId="14F04151" wp14:textId="77777777">
        <w:tc>
          <w:tcPr>
            <w:tcW w:w="2694" w:type="dxa"/>
            <w:tcMar/>
            <w:vAlign w:val="center"/>
          </w:tcPr>
          <w:p w:rsidRPr="00894A24" w:rsidR="00177C0C" w:rsidP="00177C0C" w:rsidRDefault="00177C0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94A24" w:rsidR="00177C0C" w:rsidP="00C913B8" w:rsidRDefault="00C913B8" w14:paraId="629CAD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xmlns:wp14="http://schemas.microsoft.com/office/word/2010/wordml" w:rsidRPr="00894A24" w:rsidR="00BC2072" w:rsidTr="3D8841C5" w14:paraId="369E13DC" wp14:textId="77777777">
        <w:tc>
          <w:tcPr>
            <w:tcW w:w="2694" w:type="dxa"/>
            <w:tcMar/>
            <w:vAlign w:val="center"/>
          </w:tcPr>
          <w:p w:rsidRPr="00894A24" w:rsidR="00BC2072" w:rsidP="00BC2072" w:rsidRDefault="00BC2072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894A24" w:rsidR="00BC2072" w:rsidP="00BC2072" w:rsidRDefault="007D549D" w14:paraId="22C460F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xmlns:wp14="http://schemas.microsoft.com/office/word/2010/wordml" w:rsidRPr="00894A24" w:rsidR="0085747A" w:rsidP="3D8841C5" w:rsidRDefault="0085747A" w14:paraId="4DE066A3" wp14:textId="2D12F5D2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3D8841C5" w:rsidR="0085747A">
        <w:rPr>
          <w:rFonts w:ascii="Corbel" w:hAnsi="Corbel"/>
          <w:sz w:val="24"/>
          <w:szCs w:val="24"/>
        </w:rPr>
        <w:t xml:space="preserve">* </w:t>
      </w:r>
      <w:r w:rsidRPr="3D8841C5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3D8841C5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3D8841C5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3D8841C5" w:rsidR="22DF3099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3D8841C5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3D8841C5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3D8841C5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xmlns:wp14="http://schemas.microsoft.com/office/word/2010/wordml" w:rsidRPr="00894A24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894A24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1.</w:t>
      </w:r>
      <w:r w:rsidRPr="00894A24" w:rsidR="00E22FBC">
        <w:rPr>
          <w:rFonts w:ascii="Corbel" w:hAnsi="Corbel"/>
          <w:sz w:val="24"/>
          <w:szCs w:val="24"/>
        </w:rPr>
        <w:t>1</w:t>
      </w:r>
      <w:r w:rsidRPr="00894A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894A24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894A24" w:rsidR="00015B8F" w:rsidTr="3D8841C5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Semestr</w:t>
            </w:r>
          </w:p>
          <w:p w:rsidRPr="00894A24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(</w:t>
            </w:r>
            <w:r w:rsidRPr="00894A24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3D8841C5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 w:rsidR="331F6ED2">
              <w:rPr>
                <w:rFonts w:ascii="Corbel" w:hAnsi="Corbel"/>
              </w:rPr>
              <w:t>Wykł</w:t>
            </w:r>
            <w:r w:rsidRPr="3D8841C5" w:rsidR="331F6E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3D8841C5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 w:rsidR="331F6ED2">
              <w:rPr>
                <w:rFonts w:ascii="Corbel" w:hAnsi="Corbel"/>
              </w:rPr>
              <w:t>Konw</w:t>
            </w:r>
            <w:r w:rsidRPr="3D8841C5" w:rsidR="331F6E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 w:rsidR="331F6ED2">
              <w:rPr>
                <w:rFonts w:ascii="Corbel" w:hAnsi="Corbel"/>
              </w:rPr>
              <w:t>Sem</w:t>
            </w:r>
            <w:r w:rsidRPr="3D8841C5" w:rsidR="331F6E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3D8841C5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D8841C5" w:rsidR="331F6ED2">
              <w:rPr>
                <w:rFonts w:ascii="Corbel" w:hAnsi="Corbel"/>
              </w:rPr>
              <w:t>Prakt</w:t>
            </w:r>
            <w:r w:rsidRPr="3D8841C5" w:rsidR="331F6ED2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94A2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94A24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94A24">
              <w:rPr>
                <w:rFonts w:ascii="Corbel" w:hAnsi="Corbel"/>
                <w:b/>
                <w:szCs w:val="24"/>
              </w:rPr>
              <w:t>Liczba pkt</w:t>
            </w:r>
            <w:r w:rsidRPr="00894A24" w:rsidR="00B90885">
              <w:rPr>
                <w:rFonts w:ascii="Corbel" w:hAnsi="Corbel"/>
                <w:b/>
                <w:szCs w:val="24"/>
              </w:rPr>
              <w:t>.</w:t>
            </w:r>
            <w:r w:rsidRPr="00894A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894A24" w:rsidR="00015B8F" w:rsidTr="3D8841C5" w14:paraId="4D0089C6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BC2072" w14:paraId="13FABD8D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D8841C5" w:rsidR="00BC2072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6A05A809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5A39BBE3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177C0C" w14:paraId="33CFEC6B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D8841C5" w:rsidR="00177C0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41C8F396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72A3D3EC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0D0B940D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0E27B00A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015B8F" w14:paraId="60061E4C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94A24" w:rsidR="00015B8F" w:rsidP="3D8841C5" w:rsidRDefault="003351FB" w14:paraId="5FCD5EC4" wp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D8841C5" w:rsidR="003351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894A24" w:rsidR="00923D7D" w:rsidP="00BE6755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894A24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1.</w:t>
      </w:r>
      <w:r w:rsidRPr="00894A24" w:rsidR="00E22FBC">
        <w:rPr>
          <w:rFonts w:ascii="Corbel" w:hAnsi="Corbel"/>
          <w:smallCaps w:val="0"/>
          <w:szCs w:val="24"/>
        </w:rPr>
        <w:t>2</w:t>
      </w:r>
      <w:r w:rsidRPr="00894A24" w:rsidR="00F83B28">
        <w:rPr>
          <w:rFonts w:ascii="Corbel" w:hAnsi="Corbel"/>
          <w:smallCaps w:val="0"/>
          <w:szCs w:val="24"/>
        </w:rPr>
        <w:t>.</w:t>
      </w:r>
      <w:r w:rsidRPr="00894A24" w:rsidR="00F83B28">
        <w:rPr>
          <w:rFonts w:ascii="Corbel" w:hAnsi="Corbel"/>
          <w:smallCaps w:val="0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94A24" w:rsidR="0085747A" w:rsidP="3D8841C5" w:rsidRDefault="00177C0C" w14:paraId="01988DE1" wp14:textId="03D1448E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3D8841C5" w:rsidR="0231A332">
        <w:rPr>
          <w:rFonts w:ascii="Corbel" w:hAnsi="Corbel" w:eastAsia="MS Gothic" w:cs="Segoe UI Symbol"/>
          <w:b w:val="0"/>
          <w:bCs w:val="0"/>
        </w:rPr>
        <w:t xml:space="preserve">  </w:t>
      </w:r>
      <w:r w:rsidRPr="3D8841C5" w:rsidR="00177C0C">
        <w:rPr>
          <w:rFonts w:ascii="Corbel" w:hAnsi="Corbel" w:eastAsia="MS Gothic" w:cs="Segoe UI Symbol"/>
          <w:b w:val="0"/>
          <w:bCs w:val="0"/>
        </w:rPr>
        <w:t>x</w:t>
      </w:r>
      <w:r w:rsidRPr="3D8841C5" w:rsidR="0085747A">
        <w:rPr>
          <w:rFonts w:ascii="Corbel" w:hAnsi="Corbel"/>
          <w:b w:val="0"/>
          <w:bCs w:val="0"/>
          <w:caps w:val="0"/>
          <w:smallCaps w:val="0"/>
        </w:rPr>
        <w:t xml:space="preserve"> zajęcia w formie tradycyjnej </w:t>
      </w:r>
    </w:p>
    <w:p xmlns:wp14="http://schemas.microsoft.com/office/word/2010/wordml" w:rsidRPr="00894A24" w:rsidR="0085747A" w:rsidP="0070058E" w:rsidRDefault="0070058E" w14:paraId="386692D9" wp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94A24">
        <w:rPr>
          <w:rFonts w:ascii="Corbel" w:hAnsi="MS Gothic" w:eastAsia="MS Gothic" w:cs="MS Gothic"/>
          <w:b w:val="0"/>
          <w:color w:val="000000" w:themeColor="text1"/>
          <w:szCs w:val="24"/>
        </w:rPr>
        <w:t>☐</w:t>
      </w:r>
      <w:r w:rsidRPr="00894A24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894A24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xmlns:wp14="http://schemas.microsoft.com/office/word/2010/wordml" w:rsidRPr="00894A24" w:rsidR="00E22FBC" w:rsidP="037537F9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1.3 </w:t>
      </w:r>
      <w:r w:rsidRPr="00894A24">
        <w:rPr>
          <w:rFonts w:ascii="Corbel" w:hAnsi="Corbel"/>
          <w:szCs w:val="24"/>
        </w:rPr>
        <w:tab/>
      </w:r>
      <w:r w:rsidRPr="00894A24">
        <w:rPr>
          <w:rFonts w:ascii="Corbel" w:hAnsi="Corbel"/>
          <w:smallCaps w:val="0"/>
          <w:szCs w:val="24"/>
        </w:rPr>
        <w:t>For</w:t>
      </w:r>
      <w:r w:rsidRPr="00894A24" w:rsidR="00445970">
        <w:rPr>
          <w:rFonts w:ascii="Corbel" w:hAnsi="Corbel"/>
          <w:smallCaps w:val="0"/>
          <w:szCs w:val="24"/>
        </w:rPr>
        <w:t>ma zaliczenia przedmiotu</w:t>
      </w:r>
      <w:r w:rsidRPr="00894A24">
        <w:rPr>
          <w:rFonts w:ascii="Corbel" w:hAnsi="Corbel"/>
          <w:smallCaps w:val="0"/>
          <w:szCs w:val="24"/>
        </w:rPr>
        <w:t xml:space="preserve"> (z toku) </w:t>
      </w:r>
      <w:r w:rsidRPr="00894A2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894A24" w:rsidR="00177C0C" w:rsidP="009C54AE" w:rsidRDefault="00177C0C" w14:paraId="3DEEC66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9C54AE" w:rsidP="009C54AE" w:rsidRDefault="005535A3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Z</w:t>
      </w:r>
      <w:r w:rsidRPr="00894A24" w:rsidR="00177C0C">
        <w:rPr>
          <w:rFonts w:ascii="Corbel" w:hAnsi="Corbel"/>
          <w:b w:val="0"/>
          <w:smallCaps w:val="0"/>
          <w:szCs w:val="24"/>
        </w:rPr>
        <w:t>aliczenie z oceną</w:t>
      </w:r>
    </w:p>
    <w:p xmlns:wp14="http://schemas.microsoft.com/office/word/2010/wordml" w:rsidRPr="00894A24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94A24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894A24" w:rsidR="00BE6755" w:rsidP="009C54AE" w:rsidRDefault="00BE6755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894A24" w:rsidR="0085747A" w:rsidTr="00745302" w14:paraId="56736674" wp14:textId="77777777">
        <w:tc>
          <w:tcPr>
            <w:tcW w:w="9670" w:type="dxa"/>
          </w:tcPr>
          <w:p w:rsidRPr="00894A24" w:rsidR="0085747A" w:rsidP="00177C0C" w:rsidRDefault="00EB6F9A" w14:paraId="5E83B7F2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organizacji i zadań administracji publicznej </w:t>
            </w:r>
          </w:p>
        </w:tc>
      </w:tr>
    </w:tbl>
    <w:p xmlns:wp14="http://schemas.microsoft.com/office/word/2010/wordml" w:rsidRPr="00894A24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D8841C5" w:rsidRDefault="3D8841C5" w14:paraId="3B659E74" w14:textId="5F1D36DB">
      <w:r>
        <w:br w:type="page"/>
      </w:r>
    </w:p>
    <w:p xmlns:wp14="http://schemas.microsoft.com/office/word/2010/wordml" w:rsidRPr="00894A24" w:rsidR="0085747A" w:rsidP="037537F9" w:rsidRDefault="0071620A" w14:paraId="4DB2F9F9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894A24">
        <w:rPr>
          <w:rFonts w:ascii="Corbel" w:hAnsi="Corbel"/>
          <w:szCs w:val="24"/>
        </w:rPr>
        <w:t>3.</w:t>
      </w:r>
      <w:r w:rsidRPr="00894A24" w:rsidR="00A84C85">
        <w:rPr>
          <w:rFonts w:ascii="Corbel" w:hAnsi="Corbel"/>
          <w:szCs w:val="24"/>
        </w:rPr>
        <w:t>cele, efekty uczenia się</w:t>
      </w:r>
      <w:r w:rsidRPr="00894A24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894A2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894A24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 xml:space="preserve">3.1 </w:t>
      </w:r>
      <w:r w:rsidRPr="00894A24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894A24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44"/>
        <w:gridCol w:w="8676"/>
      </w:tblGrid>
      <w:tr xmlns:wp14="http://schemas.microsoft.com/office/word/2010/wordml" w:rsidRPr="00894A24" w:rsidR="0085747A" w:rsidTr="00177C0C" w14:paraId="39665D1D" wp14:textId="77777777">
        <w:tc>
          <w:tcPr>
            <w:tcW w:w="844" w:type="dxa"/>
            <w:vAlign w:val="center"/>
          </w:tcPr>
          <w:p w:rsidRPr="00894A24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894A24" w:rsidR="0085747A" w:rsidP="00B355D6" w:rsidRDefault="00177C0C" w14:paraId="7D6B68E1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Pr="00894A24" w:rsidR="00B355D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tudenta z podstawową terminologią </w:t>
            </w:r>
            <w:r w:rsidRPr="00894A24" w:rsidR="00B355D6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94A24">
              <w:rPr>
                <w:rFonts w:ascii="Corbel" w:hAnsi="Corbel"/>
                <w:b w:val="0"/>
                <w:sz w:val="24"/>
                <w:szCs w:val="24"/>
              </w:rPr>
              <w:t xml:space="preserve">i instrumentami niezbędnymi w zarządzaniu </w:t>
            </w:r>
            <w:r w:rsidRPr="00894A24" w:rsidR="00BC518A">
              <w:rPr>
                <w:rFonts w:ascii="Corbel" w:hAnsi="Corbel"/>
                <w:b w:val="0"/>
                <w:sz w:val="24"/>
                <w:szCs w:val="24"/>
              </w:rPr>
              <w:t>rozwojem administracji publicznej</w:t>
            </w:r>
          </w:p>
        </w:tc>
      </w:tr>
      <w:tr xmlns:wp14="http://schemas.microsoft.com/office/word/2010/wordml" w:rsidRPr="00894A24" w:rsidR="00177C0C" w:rsidTr="00177C0C" w14:paraId="35B3F1CE" wp14:textId="77777777">
        <w:tc>
          <w:tcPr>
            <w:tcW w:w="844" w:type="dxa"/>
            <w:vAlign w:val="center"/>
          </w:tcPr>
          <w:p w:rsidRPr="00894A24" w:rsidR="00177C0C" w:rsidP="00177C0C" w:rsidRDefault="00177C0C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Pr="00894A24" w:rsidR="00177C0C" w:rsidP="00B355D6" w:rsidRDefault="00177C0C" w14:paraId="496E44FE" wp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94A24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Pr="00894A24" w:rsidR="00B355D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894A24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tudenta umiejętności i poznanie technik tworzenia strategii rozwoju</w:t>
            </w:r>
            <w:r w:rsidRPr="00894A24" w:rsidR="00BC518A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oraz jej wdrożenia w administracji publicznej. </w:t>
            </w:r>
          </w:p>
        </w:tc>
      </w:tr>
    </w:tbl>
    <w:p xmlns:wp14="http://schemas.microsoft.com/office/word/2010/wordml" w:rsidRPr="00894A2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894A24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3.2 </w:t>
      </w:r>
      <w:r w:rsidRPr="00894A24" w:rsidR="001D7B54">
        <w:rPr>
          <w:rFonts w:ascii="Corbel" w:hAnsi="Corbel"/>
          <w:b/>
          <w:sz w:val="24"/>
          <w:szCs w:val="24"/>
        </w:rPr>
        <w:t xml:space="preserve">Efekty </w:t>
      </w:r>
      <w:r w:rsidRPr="00894A24" w:rsidR="00C05F44">
        <w:rPr>
          <w:rFonts w:ascii="Corbel" w:hAnsi="Corbel"/>
          <w:b/>
          <w:sz w:val="24"/>
          <w:szCs w:val="24"/>
        </w:rPr>
        <w:t xml:space="preserve">uczenia się </w:t>
      </w:r>
      <w:r w:rsidRPr="00894A24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894A24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681"/>
        <w:gridCol w:w="5974"/>
        <w:gridCol w:w="1865"/>
      </w:tblGrid>
      <w:tr xmlns:wp14="http://schemas.microsoft.com/office/word/2010/wordml" w:rsidRPr="00894A24" w:rsidR="0085747A" w:rsidTr="037537F9" w14:paraId="61F38664" wp14:textId="77777777">
        <w:tc>
          <w:tcPr>
            <w:tcW w:w="1681" w:type="dxa"/>
            <w:vAlign w:val="center"/>
          </w:tcPr>
          <w:p w:rsidRPr="00894A24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smallCaps w:val="0"/>
                <w:szCs w:val="24"/>
              </w:rPr>
              <w:t>EK</w:t>
            </w:r>
            <w:r w:rsidRPr="00894A24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894A24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894A24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894A24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894A24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894A24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94A24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894A24" w:rsidR="00535449" w:rsidTr="037537F9" w14:paraId="0C1A1B73" wp14:textId="77777777">
        <w:tc>
          <w:tcPr>
            <w:tcW w:w="1681" w:type="dxa"/>
          </w:tcPr>
          <w:p w:rsidRPr="00894A24" w:rsidR="00535449" w:rsidP="00535449" w:rsidRDefault="00DD2831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Pr="00894A24" w:rsidR="00535449" w:rsidP="00894A24" w:rsidRDefault="135F5483" w14:paraId="2D43F3AA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 xml:space="preserve">ykazuje się szczegółową wiedzą na temat struktur, instytucji i zasad działania organów administracji publicznej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w dziedzinie strategicznego zarządzania rozwojem lokalnym i regionalnym,</w:t>
            </w:r>
            <w:r w:rsidR="00BE03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podmiotów administrujących, ich genezy i ewolucji oraz</w:t>
            </w:r>
            <w:r w:rsidR="00BE03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:rsidRPr="00894A24" w:rsidR="00535449" w:rsidP="00535449" w:rsidRDefault="00535449" w14:paraId="79569C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xmlns:wp14="http://schemas.microsoft.com/office/word/2010/wordml" w:rsidRPr="00894A24" w:rsidR="002466BB" w:rsidTr="037537F9" w14:paraId="37A69F96" wp14:textId="77777777">
        <w:tc>
          <w:tcPr>
            <w:tcW w:w="1681" w:type="dxa"/>
          </w:tcPr>
          <w:p w:rsidRPr="00894A24" w:rsidR="002466BB" w:rsidP="002466BB" w:rsidRDefault="000A4CA2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894A24" w:rsidR="00DD28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Pr="00894A24" w:rsidR="00676174" w:rsidP="037537F9" w:rsidRDefault="135F5483" w14:paraId="6466D256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="00BE03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  <w:p w:rsidRPr="00894A24" w:rsidR="00676174" w:rsidP="037537F9" w:rsidRDefault="00676174" w14:paraId="1299C43A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894A24" w:rsidR="002466BB" w:rsidP="037537F9" w:rsidRDefault="085BA28C" w14:paraId="5892493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posiada umiejętność opracowywania strategicznych kierunków działania podmiotu administrującego oraz wskaz</w:t>
            </w:r>
            <w:r w:rsidRPr="00894A24" w:rsidR="5CE1A4CF">
              <w:rPr>
                <w:rFonts w:ascii="Corbel" w:hAnsi="Corbel"/>
                <w:b w:val="0"/>
                <w:smallCaps w:val="0"/>
                <w:szCs w:val="24"/>
              </w:rPr>
              <w:t>ania konsekwencji projektowanej strategii</w:t>
            </w:r>
            <w:r w:rsidRPr="00894A24" w:rsidR="294A824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Pr="00894A24" w:rsidR="002466BB" w:rsidP="002466BB" w:rsidRDefault="00BC717F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894A24" w:rsidR="000A4CA2" w:rsidTr="037537F9" w14:paraId="31FA4C04" wp14:textId="77777777">
        <w:tc>
          <w:tcPr>
            <w:tcW w:w="1681" w:type="dxa"/>
          </w:tcPr>
          <w:p w:rsidRPr="00894A24" w:rsidR="000A4CA2" w:rsidP="000A4CA2" w:rsidRDefault="000A4CA2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894A24" w:rsidR="00DD28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894A24" w:rsidR="00676174" w:rsidP="037537F9" w:rsidRDefault="5747BF1F" w14:paraId="52843F4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94A24" w:rsidR="280217B2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  <w:p w:rsidRPr="00894A24" w:rsidR="000A4CA2" w:rsidP="037537F9" w:rsidRDefault="000A4CA2" w14:paraId="4DDBEF00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Pr="00894A24" w:rsidR="000A4CA2" w:rsidP="000A4CA2" w:rsidRDefault="00BC717F" w14:paraId="3CFCD0C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894A24" w:rsidR="000A4C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xmlns:wp14="http://schemas.microsoft.com/office/word/2010/wordml" w:rsidRPr="00894A24" w:rsidR="00BC717F" w:rsidTr="037537F9" w14:paraId="17D3E031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425DBB" w:rsidP="037537F9" w:rsidRDefault="5747BF1F" w14:paraId="1892F22C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prowadzenia debaty, przygotowania prac pisemnych, prezentacji multimedialnych, oraz ustnych wystąpień w języku polskim w zakresie dziedzin i  dyscyplin naukowych wykładanych w ramach kierunku Administracja dotyczących zagadnień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opracowywania strategicznych kierunków działania podmiotu administrującego oraz wskazania konsekwencji projektowanej strategii 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zasad działania i zadań organów administracji publicznej w dziedzinie strategicznego zarządzania rozwojem lokalnym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i regionalnym, 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 orzecznictwa sądowego i administracyjnego, a także</w:t>
            </w:r>
          </w:p>
          <w:p w:rsidRPr="00894A24" w:rsidR="00BC717F" w:rsidP="037537F9" w:rsidRDefault="33EDA0D4" w14:paraId="6A6B8AC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661AB4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xmlns:wp14="http://schemas.microsoft.com/office/word/2010/wordml" w:rsidRPr="00894A24" w:rsidR="00BC717F" w:rsidTr="037537F9" w14:paraId="36F4EA2F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37537F9" w:rsidRDefault="00894A24" w14:paraId="1014401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est zdolny do samodzielnego </w:t>
            </w:r>
            <w:r w:rsidRPr="00894A24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0A428CB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xmlns:wp14="http://schemas.microsoft.com/office/word/2010/wordml" w:rsidRPr="00894A24" w:rsidR="00BC717F" w:rsidTr="037537F9" w14:paraId="602E54A5" wp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425DBB" w:rsidP="00894A24" w:rsidRDefault="00894A24" w14:paraId="304D8598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="00BE03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4A24" w:rsidR="33EDA0D4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  <w:p w:rsidRPr="00894A24" w:rsidR="00BC717F" w:rsidP="037537F9" w:rsidRDefault="00BC717F" w14:paraId="3461D77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BC717F" w:rsidP="005F433A" w:rsidRDefault="00BC717F" w14:paraId="69B49A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xmlns:wp14="http://schemas.microsoft.com/office/word/2010/wordml" w:rsidRPr="00894A24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94A24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>3.3</w:t>
      </w:r>
      <w:r w:rsidRPr="00894A24" w:rsidR="0085747A">
        <w:rPr>
          <w:rFonts w:ascii="Corbel" w:hAnsi="Corbel"/>
          <w:b/>
          <w:sz w:val="24"/>
          <w:szCs w:val="24"/>
        </w:rPr>
        <w:t>T</w:t>
      </w:r>
      <w:r w:rsidRPr="00894A24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894A24" w:rsidR="00675843" w:rsidP="009C54AE" w:rsidRDefault="00675843" w14:paraId="0FB78278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894A24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94A24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894A24" w:rsidR="009F4610">
        <w:rPr>
          <w:rFonts w:ascii="Corbel" w:hAnsi="Corbel"/>
          <w:sz w:val="24"/>
          <w:szCs w:val="24"/>
        </w:rPr>
        <w:t xml:space="preserve">, </w:t>
      </w:r>
      <w:r w:rsidRPr="00894A2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520"/>
      </w:tblGrid>
      <w:tr xmlns:wp14="http://schemas.microsoft.com/office/word/2010/wordml" w:rsidRPr="00894A24" w:rsidR="0085747A" w:rsidTr="3D8841C5" w14:paraId="587EA2A8" wp14:textId="77777777">
        <w:tc>
          <w:tcPr>
            <w:tcW w:w="9520" w:type="dxa"/>
            <w:tcMar/>
          </w:tcPr>
          <w:p w:rsidRPr="00894A24" w:rsidR="0085747A" w:rsidP="3D8841C5" w:rsidRDefault="0085747A" w14:paraId="35113026" wp14:textId="77777777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3D8841C5" w:rsidR="008574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894A24" w:rsidR="00AE20B4" w:rsidTr="3D8841C5" w14:paraId="0BB43E84" wp14:textId="77777777">
        <w:tc>
          <w:tcPr>
            <w:tcW w:w="9520" w:type="dxa"/>
            <w:tcMar/>
          </w:tcPr>
          <w:p w:rsidRPr="00894A24" w:rsidR="00AE20B4" w:rsidP="3D8841C5" w:rsidRDefault="00AE20B4" w14:paraId="7F6B214C" wp14:textId="77777777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D8841C5" w:rsidR="75A24FC9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xmlns:wp14="http://schemas.microsoft.com/office/word/2010/wordml" w:rsidRPr="00894A24" w:rsidR="00AE20B4" w:rsidTr="3D8841C5" w14:paraId="00227383" wp14:textId="77777777">
        <w:tc>
          <w:tcPr>
            <w:tcW w:w="9520" w:type="dxa"/>
            <w:tcMar/>
          </w:tcPr>
          <w:p w:rsidRPr="00894A24" w:rsidR="00AE20B4" w:rsidP="3D8841C5" w:rsidRDefault="00AE20B4" w14:paraId="1EB40FC5" wp14:textId="77777777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D8841C5" w:rsidR="75A24FC9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xmlns:wp14="http://schemas.microsoft.com/office/word/2010/wordml" w:rsidRPr="00894A24" w:rsidR="00AE20B4" w:rsidTr="3D8841C5" w14:paraId="2E4C0DC7" wp14:textId="77777777">
        <w:tc>
          <w:tcPr>
            <w:tcW w:w="9520" w:type="dxa"/>
            <w:tcMar/>
          </w:tcPr>
          <w:p w:rsidRPr="00894A24" w:rsidR="00AE20B4" w:rsidP="3D8841C5" w:rsidRDefault="00AE20B4" w14:paraId="6299CED8" wp14:textId="77777777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D8841C5" w:rsidR="75A24FC9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xmlns:wp14="http://schemas.microsoft.com/office/word/2010/wordml" w:rsidRPr="00894A24" w:rsidR="00704BA8" w:rsidTr="3D8841C5" w14:paraId="49F48348" wp14:textId="77777777">
        <w:tc>
          <w:tcPr>
            <w:tcW w:w="9520" w:type="dxa"/>
            <w:tcMar/>
          </w:tcPr>
          <w:p w:rsidRPr="00894A24" w:rsidR="00704BA8" w:rsidP="3D8841C5" w:rsidRDefault="001C3C2E" w14:paraId="1C24AD5F" wp14:textId="77777777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D8841C5" w:rsidR="001C3C2E">
              <w:rPr>
                <w:rFonts w:ascii="Corbel" w:hAnsi="Corbel"/>
                <w:sz w:val="24"/>
                <w:szCs w:val="24"/>
              </w:rPr>
              <w:t>Ramy p</w:t>
            </w:r>
            <w:r w:rsidRPr="3D8841C5" w:rsidR="0070058E">
              <w:rPr>
                <w:rFonts w:ascii="Corbel" w:hAnsi="Corbel"/>
                <w:sz w:val="24"/>
                <w:szCs w:val="24"/>
              </w:rPr>
              <w:t xml:space="preserve">rawne </w:t>
            </w:r>
            <w:r w:rsidRPr="3D8841C5" w:rsidR="01FDD36F">
              <w:rPr>
                <w:rFonts w:ascii="Corbel" w:hAnsi="Corbel"/>
                <w:sz w:val="24"/>
                <w:szCs w:val="24"/>
              </w:rPr>
              <w:t xml:space="preserve">polityki rozwoju oraz podmioty odpowiedzialne za politykę rozwoju. </w:t>
            </w:r>
          </w:p>
        </w:tc>
      </w:tr>
      <w:tr xmlns:wp14="http://schemas.microsoft.com/office/word/2010/wordml" w:rsidRPr="00894A24" w:rsidR="00AE20B4" w:rsidTr="3D8841C5" w14:paraId="462AF5A6" wp14:textId="77777777">
        <w:tc>
          <w:tcPr>
            <w:tcW w:w="9520" w:type="dxa"/>
            <w:tcMar/>
          </w:tcPr>
          <w:p w:rsidR="3D8841C5" w:rsidP="3D8841C5" w:rsidRDefault="3D8841C5" w14:paraId="77D8C3E8" w14:textId="1F5908AA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Pr="00894A24" w:rsidR="00AE20B4" w:rsidP="3D8841C5" w:rsidRDefault="00AE20B4" w14:paraId="2A990B60" wp14:textId="321DE3D6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94A24" w:rsidR="75A24FC9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894A24" w:rsidR="75A24FC9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Strategię Rozwoju Kraju 2020)</w:t>
            </w:r>
            <w:r w:rsidRPr="00894A24" w:rsidR="62CDAC78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;</w:t>
            </w:r>
            <w:r w:rsidRPr="00894A24" w:rsidR="75A24FC9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 szczegółowe </w:t>
            </w:r>
            <w:r w:rsidRPr="00894A24" w:rsidR="75A24FC9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Pr="00894A24" w:rsidR="62CDAC78">
              <w:rPr>
                <w:rFonts w:ascii="Corbel" w:hAnsi="Corbel"/>
                <w:sz w:val="24"/>
                <w:szCs w:val="24"/>
              </w:rPr>
              <w:t>);</w:t>
            </w:r>
            <w:r w:rsidRPr="00894A24" w:rsidR="618415C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94A24" w:rsidR="75A24FC9">
              <w:rPr>
                <w:rFonts w:ascii="Corbel" w:hAnsi="Corbel"/>
                <w:sz w:val="24"/>
                <w:szCs w:val="24"/>
              </w:rPr>
              <w:t>p</w:t>
            </w:r>
            <w:r w:rsidRPr="00894A24" w:rsidR="75A24FC9">
              <w:rPr>
                <w:rFonts w:ascii="Corbel" w:hAnsi="Corbel"/>
                <w:sz w:val="24"/>
                <w:szCs w:val="24"/>
              </w:rPr>
              <w:t>onadregionalne (</w:t>
            </w:r>
            <w:r w:rsidRPr="00894A24" w:rsidR="75A24FC9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</w:t>
            </w:r>
            <w:r w:rsidRPr="00894A24" w:rsidR="3EBE3218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.</w:t>
            </w:r>
          </w:p>
        </w:tc>
      </w:tr>
      <w:tr xmlns:wp14="http://schemas.microsoft.com/office/word/2010/wordml" w:rsidRPr="00894A24" w:rsidR="00704BA8" w:rsidTr="3D8841C5" w14:paraId="1385A87F" wp14:textId="77777777">
        <w:tc>
          <w:tcPr>
            <w:tcW w:w="9520" w:type="dxa"/>
            <w:tcMar/>
          </w:tcPr>
          <w:p w:rsidRPr="00894A24" w:rsidR="00704BA8" w:rsidP="3D8841C5" w:rsidRDefault="00B86AB8" w14:paraId="38C71192" wp14:textId="77777777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D8841C5" w:rsidR="5BBA0EDE">
              <w:rPr>
                <w:rFonts w:ascii="Corbel" w:hAnsi="Corbel"/>
                <w:sz w:val="24"/>
                <w:szCs w:val="24"/>
              </w:rPr>
              <w:t>Tworzenie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 xml:space="preserve"> strategii rozwoju lokalnego i regionalnego (w tym diagnoza</w:t>
            </w:r>
            <w:r w:rsidRPr="3D8841C5" w:rsidR="6FED525C">
              <w:rPr>
                <w:rFonts w:ascii="Corbel" w:hAnsi="Corbel"/>
                <w:sz w:val="24"/>
                <w:szCs w:val="24"/>
              </w:rPr>
              <w:t xml:space="preserve"> 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>i analiza strategiczna, wyznaczanie strategicznych kierunków działania wraz z celami strategicznymi i operacyjnymi</w:t>
            </w:r>
            <w:r w:rsidRPr="3D8841C5" w:rsidR="537CAADE">
              <w:rPr>
                <w:rFonts w:ascii="Corbel" w:hAnsi="Corbel"/>
                <w:sz w:val="24"/>
                <w:szCs w:val="24"/>
              </w:rPr>
              <w:t xml:space="preserve">, 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 xml:space="preserve">instrumenty </w:t>
            </w:r>
            <w:r w:rsidRPr="3D8841C5" w:rsidR="537CAADE">
              <w:rPr>
                <w:rFonts w:ascii="Corbel" w:hAnsi="Corbel"/>
                <w:sz w:val="24"/>
                <w:szCs w:val="24"/>
              </w:rPr>
              <w:t>realizacj</w:t>
            </w:r>
            <w:r w:rsidRPr="3D8841C5" w:rsidR="3795EAF8">
              <w:rPr>
                <w:rFonts w:ascii="Corbel" w:hAnsi="Corbel"/>
                <w:sz w:val="24"/>
                <w:szCs w:val="24"/>
              </w:rPr>
              <w:t>i</w:t>
            </w:r>
            <w:r w:rsidRPr="3D8841C5" w:rsidR="537CAADE">
              <w:rPr>
                <w:rFonts w:ascii="Corbel" w:hAnsi="Corbel"/>
                <w:sz w:val="24"/>
                <w:szCs w:val="24"/>
              </w:rPr>
              <w:t xml:space="preserve"> i monitoring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>u realizacji strategii</w:t>
            </w:r>
            <w:r w:rsidRPr="3D8841C5" w:rsidR="001C3C2E">
              <w:rPr>
                <w:rFonts w:ascii="Corbel" w:hAnsi="Corbel"/>
                <w:sz w:val="24"/>
                <w:szCs w:val="24"/>
              </w:rPr>
              <w:t>, procesy uspołecznienia strategii rozwoju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>) na przykładzie</w:t>
            </w:r>
            <w:r w:rsidRPr="3D8841C5" w:rsidR="6FED525C">
              <w:rPr>
                <w:rFonts w:ascii="Corbel" w:hAnsi="Corbel"/>
                <w:sz w:val="24"/>
                <w:szCs w:val="24"/>
              </w:rPr>
              <w:t xml:space="preserve"> </w:t>
            </w:r>
            <w:r w:rsidRPr="3D8841C5" w:rsidR="001C3C2E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>s</w:t>
            </w:r>
            <w:r w:rsidRPr="3D8841C5" w:rsidR="5BBA0EDE">
              <w:rPr>
                <w:rFonts w:ascii="Corbel" w:hAnsi="Corbel"/>
                <w:sz w:val="24"/>
                <w:szCs w:val="24"/>
              </w:rPr>
              <w:t>trategi</w:t>
            </w:r>
            <w:r w:rsidRPr="3D8841C5" w:rsidR="72341CA2">
              <w:rPr>
                <w:rFonts w:ascii="Corbel" w:hAnsi="Corbel"/>
                <w:sz w:val="24"/>
                <w:szCs w:val="24"/>
              </w:rPr>
              <w:t>i</w:t>
            </w:r>
            <w:r w:rsidRPr="3D8841C5" w:rsidR="5BBA0EDE">
              <w:rPr>
                <w:rFonts w:ascii="Corbel" w:hAnsi="Corbel"/>
                <w:sz w:val="24"/>
                <w:szCs w:val="24"/>
              </w:rPr>
              <w:t xml:space="preserve"> rozwoju jednostek samorządu terytorialnego.</w:t>
            </w:r>
          </w:p>
        </w:tc>
      </w:tr>
      <w:tr xmlns:wp14="http://schemas.microsoft.com/office/word/2010/wordml" w:rsidRPr="00894A24" w:rsidR="00AE20B4" w:rsidTr="3D8841C5" w14:paraId="78167E50" wp14:textId="77777777">
        <w:tc>
          <w:tcPr>
            <w:tcW w:w="9520" w:type="dxa"/>
            <w:tcMar/>
          </w:tcPr>
          <w:p w:rsidRPr="00894A24" w:rsidR="00AE20B4" w:rsidP="3D8841C5" w:rsidRDefault="00AE20B4" w14:paraId="6F9F3085" wp14:textId="77777777">
            <w:pPr>
              <w:pStyle w:val="Akapitzlist"/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D8841C5" w:rsidR="75A24FC9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</w:t>
            </w:r>
            <w:r w:rsidRPr="3D8841C5" w:rsidR="62CDAC7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894A24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3D8841C5" w:rsidRDefault="3D8841C5" w14:paraId="26DDDB7D" w14:textId="33FA9056">
      <w:r>
        <w:br w:type="page"/>
      </w:r>
    </w:p>
    <w:p xmlns:wp14="http://schemas.microsoft.com/office/word/2010/wordml" w:rsidRPr="00894A24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894A24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704BA8" w:rsidP="00704BA8" w:rsidRDefault="00704BA8" w14:paraId="6FAB450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metoda projektów, praca w grupach</w:t>
      </w:r>
      <w:r w:rsidRPr="00894A24" w:rsidR="003E1329">
        <w:rPr>
          <w:rFonts w:ascii="Corbel" w:hAnsi="Corbel"/>
          <w:b w:val="0"/>
          <w:smallCaps w:val="0"/>
          <w:szCs w:val="24"/>
        </w:rPr>
        <w:t xml:space="preserve">, </w:t>
      </w:r>
      <w:r w:rsidRPr="00894A24" w:rsidR="001C3C2E">
        <w:rPr>
          <w:rFonts w:ascii="Corbel" w:hAnsi="Corbel"/>
          <w:b w:val="0"/>
          <w:smallCaps w:val="0"/>
          <w:szCs w:val="24"/>
        </w:rPr>
        <w:t>dyskusja, analiza przypadków</w:t>
      </w:r>
    </w:p>
    <w:p xmlns:wp14="http://schemas.microsoft.com/office/word/2010/wordml" w:rsidRPr="00894A24" w:rsidR="00E960BB" w:rsidP="009C54AE" w:rsidRDefault="00E960BB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 </w:t>
      </w:r>
      <w:r w:rsidRPr="00894A24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894A24" w:rsidR="00923D7D" w:rsidP="009C54AE" w:rsidRDefault="00923D7D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4.1 Sposoby weryfikacji efektów </w:t>
      </w:r>
      <w:r w:rsidRPr="00894A24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894A24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62"/>
        <w:gridCol w:w="5441"/>
        <w:gridCol w:w="2117"/>
      </w:tblGrid>
      <w:tr xmlns:wp14="http://schemas.microsoft.com/office/word/2010/wordml" w:rsidRPr="00894A24" w:rsidR="0085747A" w:rsidTr="6DC26561" w14:paraId="3CD72C34" wp14:textId="77777777">
        <w:tc>
          <w:tcPr>
            <w:tcW w:w="1962" w:type="dxa"/>
            <w:vAlign w:val="center"/>
          </w:tcPr>
          <w:p w:rsidRPr="00894A24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894A24" w:rsidR="0085747A" w:rsidP="009C54AE" w:rsidRDefault="00A84C85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Pr="00894A24" w:rsidR="00A87F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894A24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94A24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894A24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894A24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894A24" w:rsidR="00704BA8" w:rsidTr="6DC26561" w14:paraId="0DCE0922" wp14:textId="77777777">
        <w:tc>
          <w:tcPr>
            <w:tcW w:w="1962" w:type="dxa"/>
          </w:tcPr>
          <w:p w:rsidRPr="00894A24" w:rsidR="00704BA8" w:rsidP="00704BA8" w:rsidRDefault="00704BA8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894A24" w:rsidR="00704BA8" w:rsidP="006132CF" w:rsidRDefault="00704BA8" w14:paraId="538067A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94A24" w:rsidR="00704BA8" w:rsidP="00704BA8" w:rsidRDefault="00704BA8" w14:paraId="0F810EE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704BA8" w:rsidTr="6DC26561" w14:paraId="0F7F5F34" wp14:textId="77777777">
        <w:tc>
          <w:tcPr>
            <w:tcW w:w="1962" w:type="dxa"/>
          </w:tcPr>
          <w:p w:rsidRPr="00894A24" w:rsidR="00704BA8" w:rsidP="00704BA8" w:rsidRDefault="00704BA8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894A24" w:rsidR="00704BA8" w:rsidP="006132CF" w:rsidRDefault="00704BA8" w14:paraId="4075D1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94A24" w:rsidR="00704BA8" w:rsidP="00704BA8" w:rsidRDefault="00704BA8" w14:paraId="64422AC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704BA8" w:rsidTr="6DC26561" w14:paraId="0E73CB50" wp14:textId="77777777">
        <w:tc>
          <w:tcPr>
            <w:tcW w:w="1962" w:type="dxa"/>
          </w:tcPr>
          <w:p w:rsidRPr="00894A24" w:rsidR="00704BA8" w:rsidP="00704BA8" w:rsidRDefault="00704BA8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894A24" w:rsidR="00704BA8" w:rsidP="008C79D4" w:rsidRDefault="008C79D4" w14:paraId="6B3CFB0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obserwacja w trakcie zajęć </w:t>
            </w:r>
          </w:p>
        </w:tc>
        <w:tc>
          <w:tcPr>
            <w:tcW w:w="2117" w:type="dxa"/>
          </w:tcPr>
          <w:p w:rsidRPr="00894A24" w:rsidR="00704BA8" w:rsidP="00704BA8" w:rsidRDefault="00704BA8" w14:paraId="2A29A3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296055" w:rsidTr="6DC26561" w14:paraId="2F62835B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7C48FB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2065B6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7A35874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296055" w:rsidTr="6DC26561" w14:paraId="444CBC04" wp14:textId="77777777">
        <w:trPr>
          <w:trHeight w:val="315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7585488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1770F88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xmlns:wp14="http://schemas.microsoft.com/office/word/2010/wordml" w:rsidRPr="00894A24" w:rsidR="00296055" w:rsidTr="6DC26561" w14:paraId="0594137C" wp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4CA81D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4A2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8C79D4" w14:paraId="07A3654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4A24" w:rsidR="00296055" w:rsidP="005F433A" w:rsidRDefault="00296055" w14:paraId="2E5FC32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</w:tbl>
    <w:p xmlns:wp14="http://schemas.microsoft.com/office/word/2010/wordml" w:rsidRPr="00894A24" w:rsidR="008663C0" w:rsidP="009C54AE" w:rsidRDefault="008663C0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4.2 </w:t>
      </w:r>
      <w:r w:rsidRPr="00894A24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894A24" w:rsidR="008663C0" w:rsidP="009C54AE" w:rsidRDefault="008663C0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894A24" w:rsidR="008663C0" w:rsidTr="037537F9" w14:paraId="4534B924" wp14:textId="77777777">
        <w:tc>
          <w:tcPr>
            <w:tcW w:w="9670" w:type="dxa"/>
          </w:tcPr>
          <w:p w:rsidRPr="00894A24" w:rsidR="008663C0" w:rsidP="1246EE7C" w:rsidRDefault="00FA48B3" w14:paraId="5BBFA688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48B3">
              <w:rPr>
                <w:rFonts w:ascii="Corbel" w:hAnsi="Corbel"/>
                <w:sz w:val="24"/>
                <w:szCs w:val="24"/>
              </w:rPr>
              <w:t>K</w:t>
            </w:r>
            <w:r w:rsidR="004F14FD">
              <w:rPr>
                <w:rFonts w:ascii="Corbel" w:hAnsi="Corbel"/>
                <w:sz w:val="24"/>
                <w:szCs w:val="24"/>
              </w:rPr>
              <w:t>onwersatorium</w:t>
            </w:r>
            <w:r w:rsidRPr="00FA48B3">
              <w:rPr>
                <w:rFonts w:ascii="Corbel" w:hAnsi="Corbel"/>
                <w:sz w:val="24"/>
                <w:szCs w:val="24"/>
              </w:rPr>
              <w:t>: Warunkiem zaliczenia przedmiotu jest udział w przygotowaniu projektu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A48B3">
              <w:rPr>
                <w:rFonts w:ascii="Corbel" w:hAnsi="Corbel"/>
                <w:sz w:val="24"/>
                <w:szCs w:val="24"/>
              </w:rPr>
              <w:t xml:space="preserve"> Kryteria oceniania pracy projektowej: stopień udziału w projekcie, prawidłowość wykorzystanych metod i technik, kreatywność myślenia. Aktywność oraz obecność na zajęciach.</w:t>
            </w:r>
          </w:p>
        </w:tc>
      </w:tr>
    </w:tbl>
    <w:p xmlns:wp14="http://schemas.microsoft.com/office/word/2010/wordml" w:rsidRPr="00894A24" w:rsidR="00923D7D" w:rsidP="009C54AE" w:rsidRDefault="00923D7D" w14:paraId="110FFD37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894A24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4A24">
        <w:rPr>
          <w:rFonts w:ascii="Corbel" w:hAnsi="Corbel"/>
          <w:b/>
          <w:sz w:val="24"/>
          <w:szCs w:val="24"/>
        </w:rPr>
        <w:t xml:space="preserve">5. </w:t>
      </w:r>
      <w:r w:rsidRPr="00894A24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894A24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894A24" w:rsidR="0085747A" w:rsidTr="3D8841C5" w14:paraId="3808A828" wp14:textId="77777777">
        <w:tc>
          <w:tcPr>
            <w:tcW w:w="4962" w:type="dxa"/>
            <w:tcMar/>
            <w:vAlign w:val="center"/>
          </w:tcPr>
          <w:p w:rsidRPr="00894A24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894A24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894A24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894A24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94A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894A24" w:rsidR="0085747A" w:rsidTr="3D8841C5" w14:paraId="7A856870" wp14:textId="77777777">
        <w:tc>
          <w:tcPr>
            <w:tcW w:w="4962" w:type="dxa"/>
            <w:tcMar/>
          </w:tcPr>
          <w:p w:rsidRPr="00894A24" w:rsidR="0085747A" w:rsidP="009C54AE" w:rsidRDefault="00C61DC5" w14:paraId="765A5D29" wp14:textId="45A08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8841C5" w:rsidR="00C61DC5">
              <w:rPr>
                <w:rFonts w:ascii="Corbel" w:hAnsi="Corbel"/>
                <w:sz w:val="24"/>
                <w:szCs w:val="24"/>
              </w:rPr>
              <w:t>G</w:t>
            </w:r>
            <w:r w:rsidRPr="3D8841C5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3D8841C5" w:rsidR="382530C1">
              <w:rPr>
                <w:rFonts w:ascii="Corbel" w:hAnsi="Corbel"/>
                <w:sz w:val="24"/>
                <w:szCs w:val="24"/>
              </w:rPr>
              <w:t xml:space="preserve"> </w:t>
            </w:r>
            <w:r w:rsidRPr="3D8841C5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3D8841C5" w:rsidR="5DCBCD8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D8841C5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894A24" w:rsidR="0085747A" w:rsidP="009C54AE" w:rsidRDefault="00704BA8" w14:paraId="423D4B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894A24" w:rsidR="00C61DC5" w:rsidTr="3D8841C5" w14:paraId="3D78DB96" wp14:textId="77777777">
        <w:tc>
          <w:tcPr>
            <w:tcW w:w="4962" w:type="dxa"/>
            <w:tcMar/>
          </w:tcPr>
          <w:p w:rsidRPr="00894A24" w:rsidR="00C61DC5" w:rsidP="009C54AE" w:rsidRDefault="00C61DC5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894A24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894A24" w:rsidR="00C61DC5" w:rsidP="009C54AE" w:rsidRDefault="00704BA8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894A24" w:rsidR="00C61DC5" w:rsidTr="3D8841C5" w14:paraId="759BBDED" wp14:textId="77777777">
        <w:tc>
          <w:tcPr>
            <w:tcW w:w="4962" w:type="dxa"/>
            <w:tcMar/>
          </w:tcPr>
          <w:p w:rsidRPr="00894A24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894A24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894A24" w:rsidR="00C61DC5" w:rsidP="009C54AE" w:rsidRDefault="00C913B8" w14:paraId="5FE316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xmlns:wp14="http://schemas.microsoft.com/office/word/2010/wordml" w:rsidRPr="00894A24" w:rsidR="0085747A" w:rsidTr="3D8841C5" w14:paraId="2B55E3E1" wp14:textId="77777777">
        <w:tc>
          <w:tcPr>
            <w:tcW w:w="4962" w:type="dxa"/>
            <w:tcMar/>
          </w:tcPr>
          <w:p w:rsidRPr="00894A24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894A24" w:rsidR="0085747A" w:rsidP="009C54AE" w:rsidRDefault="00C913B8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894A24" w:rsidR="0085747A" w:rsidTr="3D8841C5" w14:paraId="42922784" wp14:textId="77777777">
        <w:tc>
          <w:tcPr>
            <w:tcW w:w="4962" w:type="dxa"/>
            <w:tcMar/>
          </w:tcPr>
          <w:p w:rsidRPr="00894A24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94A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894A24" w:rsidR="0085747A" w:rsidP="009C54AE" w:rsidRDefault="001D2AAB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4A2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894A24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94A24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894A24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894A24" w:rsidR="003E1941" w:rsidP="009C54AE" w:rsidRDefault="003E1941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85747A" w:rsidP="037537F9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6. </w:t>
      </w:r>
      <w:r w:rsidRPr="00894A24" w:rsidR="0085747A">
        <w:rPr>
          <w:rFonts w:ascii="Corbel" w:hAnsi="Corbel"/>
          <w:smallCaps w:val="0"/>
          <w:szCs w:val="24"/>
        </w:rPr>
        <w:t>PRAKTYKI ZAWODOWE W RAMACH PRZEDMIOTU</w:t>
      </w:r>
    </w:p>
    <w:p xmlns:wp14="http://schemas.microsoft.com/office/word/2010/wordml" w:rsidRPr="00894A24" w:rsidR="037537F9" w:rsidP="037537F9" w:rsidRDefault="037537F9" w14:paraId="08CE6F91" wp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xmlns:wp14="http://schemas.microsoft.com/office/word/2010/wordml" w:rsidRPr="00894A24" w:rsidR="6326A3C0" w:rsidP="037537F9" w:rsidRDefault="6326A3C0" w14:paraId="5AA2FE90" wp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894A24">
        <w:rPr>
          <w:rFonts w:ascii="Corbel" w:hAnsi="Corbel"/>
          <w:bCs/>
          <w:smallCaps w:val="0"/>
          <w:szCs w:val="24"/>
        </w:rPr>
        <w:t>Nie dotyczy</w:t>
      </w:r>
    </w:p>
    <w:p xmlns:wp14="http://schemas.microsoft.com/office/word/2010/wordml" w:rsidRPr="00894A24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3D8841C5" w:rsidRDefault="3D8841C5" w14:paraId="17D96B7C" w14:textId="0AE02C81">
      <w:r>
        <w:br w:type="page"/>
      </w:r>
    </w:p>
    <w:p xmlns:wp14="http://schemas.microsoft.com/office/word/2010/wordml" w:rsidRPr="00894A24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94A24">
        <w:rPr>
          <w:rFonts w:ascii="Corbel" w:hAnsi="Corbel"/>
          <w:smallCaps w:val="0"/>
          <w:szCs w:val="24"/>
        </w:rPr>
        <w:t xml:space="preserve">7. </w:t>
      </w:r>
      <w:r w:rsidRPr="00894A24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894A24" w:rsidR="008663C0" w:rsidP="009C54AE" w:rsidRDefault="008663C0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894A24" w:rsidR="008663C0" w:rsidTr="3D8841C5" w14:paraId="061C963F" wp14:textId="77777777">
        <w:trPr>
          <w:trHeight w:val="397"/>
        </w:trPr>
        <w:tc>
          <w:tcPr>
            <w:tcW w:w="7513" w:type="dxa"/>
            <w:tcMar/>
          </w:tcPr>
          <w:p w:rsidRPr="00894A24" w:rsidR="008663C0" w:rsidP="037537F9" w:rsidRDefault="1C29AAC2" w14:paraId="0D317C7E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:rsidRPr="00894A24" w:rsidR="037537F9" w:rsidP="037537F9" w:rsidRDefault="037537F9" w14:paraId="23DE523C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894A24" w:rsidR="008663C0" w:rsidP="008663C0" w:rsidRDefault="008663C0" w14:paraId="0E20288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Dziemianowicz, K. Szmigiel-Rawska, P. Nowicka, A. Dąbrowska, </w:t>
            </w:r>
            <w:r w:rsidRPr="00894A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  <w:r w:rsidR="008343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894A24" w:rsidR="008663C0" w:rsidP="3D8841C5" w:rsidRDefault="008663C0" w14:paraId="156C94E9" wp14:textId="2B164E1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8841C5" w:rsidR="60557F8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K.Wla</w:t>
            </w:r>
            <w:r w:rsidRPr="3D8841C5" w:rsidR="309A5F8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ź</w:t>
            </w:r>
            <w:r w:rsidRPr="3D8841C5" w:rsidR="60557F8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lak</w:t>
            </w:r>
            <w:r w:rsidRPr="3D8841C5" w:rsidR="60557F8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3D8841C5" w:rsidR="60557F8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Rozwój regionalny jako zadanie administracji publicznej</w:t>
            </w:r>
            <w:r w:rsidRPr="3D8841C5" w:rsidR="60557F8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Wolters Kluwer, Warszawa 2010</w:t>
            </w:r>
            <w:r w:rsidRPr="3D8841C5" w:rsidR="64F879F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  <w:p w:rsidRPr="00894A24" w:rsidR="00BF2E3B" w:rsidP="00BF2E3B" w:rsidRDefault="00BF2E3B" w14:paraId="5F2D7A89" wp14:textId="7777777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Górniak,S. Mazur, Zarządzanie strategiczne</w:t>
            </w:r>
            <w:r w:rsidR="00BE03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4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rozwojem, Ministerstwo Rozwoju Regionalnego, Warszawa 2012</w:t>
            </w:r>
            <w:r w:rsidR="008343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xmlns:wp14="http://schemas.microsoft.com/office/word/2010/wordml" w:rsidRPr="00894A24" w:rsidR="008663C0" w:rsidTr="3D8841C5" w14:paraId="39AA3E5A" wp14:textId="77777777">
        <w:trPr>
          <w:trHeight w:val="397"/>
        </w:trPr>
        <w:tc>
          <w:tcPr>
            <w:tcW w:w="7513" w:type="dxa"/>
            <w:tcMar/>
          </w:tcPr>
          <w:p w:rsidRPr="00894A24" w:rsidR="008663C0" w:rsidP="037537F9" w:rsidRDefault="1C29AAC2" w14:paraId="1616B1D9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94A2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894A24" w:rsidR="037537F9" w:rsidP="037537F9" w:rsidRDefault="037537F9" w14:paraId="52E56223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371424" w:rsidR="00371424" w:rsidP="00371424" w:rsidRDefault="008663C0" w14:paraId="69D60B4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3714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3714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8343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71424" w:rsidR="00371424" w:rsidP="00371424" w:rsidRDefault="00371424" w14:paraId="4BCDAED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1424">
              <w:rPr>
                <w:rFonts w:ascii="Corbel" w:hAnsi="Corbel"/>
                <w:b w:val="0"/>
                <w:smallCaps w:val="0"/>
              </w:rPr>
              <w:t>A. Kożuch, B. Kożuch, Ł. Sułkowski, E. Bogacz-Wojtanowska, M.Lewandowski, K. Sienkiewicz-Małyjurek, A. Szczudlińska-Kanoś,  S. Jung-Konstanty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8343D8">
              <w:rPr>
                <w:rFonts w:ascii="Corbel" w:hAnsi="Corbel"/>
                <w:b w:val="0"/>
                <w:i/>
                <w:iCs/>
                <w:smallCaps w:val="0"/>
              </w:rPr>
              <w:t>Obszary zarządzania publicznego</w:t>
            </w:r>
            <w:r w:rsidRPr="00371424">
              <w:rPr>
                <w:rFonts w:ascii="Corbel" w:hAnsi="Corbel"/>
                <w:b w:val="0"/>
                <w:smallCaps w:val="0"/>
              </w:rPr>
              <w:t>, Monografie i Studia Instytutu Spraw Publicznych Uniwersytetu Jagiellońskiego, Kraków 2016</w:t>
            </w:r>
            <w:r w:rsidR="008343D8">
              <w:rPr>
                <w:rFonts w:ascii="Corbel" w:hAnsi="Corbel"/>
                <w:b w:val="0"/>
                <w:smallCaps w:val="0"/>
              </w:rPr>
              <w:t>.</w:t>
            </w:r>
          </w:p>
          <w:p w:rsidR="00371424" w:rsidP="00371424" w:rsidRDefault="00371424" w14:paraId="07547A01" wp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894A24" w:rsidR="00894A24" w:rsidP="00053773" w:rsidRDefault="00894A24" w14:paraId="5043CB0F" wp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xmlns:wp14="http://schemas.microsoft.com/office/word/2010/wordml" w:rsidRPr="00894A24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894A24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94A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894A24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8819BF" w:rsidP="00C16ABF" w:rsidRDefault="008819BF" w14:paraId="6DFB9E20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8819BF" w:rsidP="00C16ABF" w:rsidRDefault="008819BF" w14:paraId="70DF9E5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8819BF" w:rsidP="00C16ABF" w:rsidRDefault="008819BF" w14:paraId="44E871BC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8819BF" w:rsidP="00C16ABF" w:rsidRDefault="008819BF" w14:paraId="144A5D23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773"/>
    <w:rsid w:val="00070ED6"/>
    <w:rsid w:val="000742DC"/>
    <w:rsid w:val="00084C12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65AA"/>
    <w:rsid w:val="000D04B0"/>
    <w:rsid w:val="000F1C57"/>
    <w:rsid w:val="000F5615"/>
    <w:rsid w:val="000F5EE2"/>
    <w:rsid w:val="00111DA3"/>
    <w:rsid w:val="00121C29"/>
    <w:rsid w:val="00121F96"/>
    <w:rsid w:val="00124BFF"/>
    <w:rsid w:val="0012560E"/>
    <w:rsid w:val="00127108"/>
    <w:rsid w:val="00134B13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D2AAB"/>
    <w:rsid w:val="001D3890"/>
    <w:rsid w:val="001D657B"/>
    <w:rsid w:val="001D7B54"/>
    <w:rsid w:val="001E0209"/>
    <w:rsid w:val="001F2CA2"/>
    <w:rsid w:val="0020021E"/>
    <w:rsid w:val="002144C0"/>
    <w:rsid w:val="0022477D"/>
    <w:rsid w:val="002278A9"/>
    <w:rsid w:val="002336F9"/>
    <w:rsid w:val="0024028F"/>
    <w:rsid w:val="0024300E"/>
    <w:rsid w:val="00243424"/>
    <w:rsid w:val="00244ABC"/>
    <w:rsid w:val="002466BB"/>
    <w:rsid w:val="00257CF4"/>
    <w:rsid w:val="00273B07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4ABE"/>
    <w:rsid w:val="003018BA"/>
    <w:rsid w:val="0030395F"/>
    <w:rsid w:val="00305C92"/>
    <w:rsid w:val="003151C5"/>
    <w:rsid w:val="003343CF"/>
    <w:rsid w:val="003351FB"/>
    <w:rsid w:val="00346FE9"/>
    <w:rsid w:val="0034759A"/>
    <w:rsid w:val="003503F6"/>
    <w:rsid w:val="003530DD"/>
    <w:rsid w:val="00363F78"/>
    <w:rsid w:val="00371424"/>
    <w:rsid w:val="003771EC"/>
    <w:rsid w:val="00381154"/>
    <w:rsid w:val="003A0A5B"/>
    <w:rsid w:val="003A1176"/>
    <w:rsid w:val="003B30E2"/>
    <w:rsid w:val="003C0BAE"/>
    <w:rsid w:val="003D18A9"/>
    <w:rsid w:val="003D6CE2"/>
    <w:rsid w:val="003E1329"/>
    <w:rsid w:val="003E1941"/>
    <w:rsid w:val="003E2FE6"/>
    <w:rsid w:val="003E46F0"/>
    <w:rsid w:val="003E49D5"/>
    <w:rsid w:val="003F38C0"/>
    <w:rsid w:val="003F68C4"/>
    <w:rsid w:val="00414E3C"/>
    <w:rsid w:val="0042244A"/>
    <w:rsid w:val="00425DBB"/>
    <w:rsid w:val="0042745A"/>
    <w:rsid w:val="00431D5C"/>
    <w:rsid w:val="004362C6"/>
    <w:rsid w:val="00437FA2"/>
    <w:rsid w:val="00445970"/>
    <w:rsid w:val="00455426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2D1"/>
    <w:rsid w:val="004D5282"/>
    <w:rsid w:val="004F14FD"/>
    <w:rsid w:val="004F1551"/>
    <w:rsid w:val="004F55A3"/>
    <w:rsid w:val="0050496F"/>
    <w:rsid w:val="00513B6F"/>
    <w:rsid w:val="00517C63"/>
    <w:rsid w:val="00535449"/>
    <w:rsid w:val="005363C4"/>
    <w:rsid w:val="00536BDE"/>
    <w:rsid w:val="00543ACC"/>
    <w:rsid w:val="00551F5A"/>
    <w:rsid w:val="005535A3"/>
    <w:rsid w:val="00561846"/>
    <w:rsid w:val="0056696D"/>
    <w:rsid w:val="0058162B"/>
    <w:rsid w:val="0059340A"/>
    <w:rsid w:val="0059484D"/>
    <w:rsid w:val="005A0855"/>
    <w:rsid w:val="005A3196"/>
    <w:rsid w:val="005A3285"/>
    <w:rsid w:val="005A3E20"/>
    <w:rsid w:val="005C080F"/>
    <w:rsid w:val="005C1CDF"/>
    <w:rsid w:val="005C55E5"/>
    <w:rsid w:val="005C62C1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174"/>
    <w:rsid w:val="00696477"/>
    <w:rsid w:val="006C3643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620A"/>
    <w:rsid w:val="00724677"/>
    <w:rsid w:val="00725459"/>
    <w:rsid w:val="007327BD"/>
    <w:rsid w:val="00734608"/>
    <w:rsid w:val="00734611"/>
    <w:rsid w:val="00745302"/>
    <w:rsid w:val="007461D6"/>
    <w:rsid w:val="00746EC8"/>
    <w:rsid w:val="00763BF1"/>
    <w:rsid w:val="00765EB5"/>
    <w:rsid w:val="00766FD4"/>
    <w:rsid w:val="0078168C"/>
    <w:rsid w:val="00787C2A"/>
    <w:rsid w:val="00790E27"/>
    <w:rsid w:val="007A4022"/>
    <w:rsid w:val="007A6E6E"/>
    <w:rsid w:val="007B0A39"/>
    <w:rsid w:val="007C3299"/>
    <w:rsid w:val="007C3BCC"/>
    <w:rsid w:val="007C4546"/>
    <w:rsid w:val="007D549D"/>
    <w:rsid w:val="007D6E56"/>
    <w:rsid w:val="007F4155"/>
    <w:rsid w:val="0081554D"/>
    <w:rsid w:val="0081707E"/>
    <w:rsid w:val="008219A7"/>
    <w:rsid w:val="008343D8"/>
    <w:rsid w:val="008449B3"/>
    <w:rsid w:val="0085660A"/>
    <w:rsid w:val="0085747A"/>
    <w:rsid w:val="008663C0"/>
    <w:rsid w:val="00880CAF"/>
    <w:rsid w:val="008819BF"/>
    <w:rsid w:val="00884922"/>
    <w:rsid w:val="00885038"/>
    <w:rsid w:val="00885F64"/>
    <w:rsid w:val="008900E5"/>
    <w:rsid w:val="008917F9"/>
    <w:rsid w:val="00894A24"/>
    <w:rsid w:val="008A45F7"/>
    <w:rsid w:val="008B05DF"/>
    <w:rsid w:val="008C0CC0"/>
    <w:rsid w:val="008C19A9"/>
    <w:rsid w:val="008C379D"/>
    <w:rsid w:val="008C5147"/>
    <w:rsid w:val="008C5359"/>
    <w:rsid w:val="008C5363"/>
    <w:rsid w:val="008C79D4"/>
    <w:rsid w:val="008D3DFB"/>
    <w:rsid w:val="008E5043"/>
    <w:rsid w:val="008E64F4"/>
    <w:rsid w:val="008F12C9"/>
    <w:rsid w:val="008F6E29"/>
    <w:rsid w:val="00916188"/>
    <w:rsid w:val="00921A7E"/>
    <w:rsid w:val="00923D7D"/>
    <w:rsid w:val="009508DF"/>
    <w:rsid w:val="00950DAC"/>
    <w:rsid w:val="00954A07"/>
    <w:rsid w:val="0099249A"/>
    <w:rsid w:val="00993030"/>
    <w:rsid w:val="009939EF"/>
    <w:rsid w:val="00997F14"/>
    <w:rsid w:val="009A78D9"/>
    <w:rsid w:val="009C3E31"/>
    <w:rsid w:val="009C4153"/>
    <w:rsid w:val="009C54AE"/>
    <w:rsid w:val="009C788E"/>
    <w:rsid w:val="009D30C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52D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D0892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4670"/>
    <w:rsid w:val="00B261DB"/>
    <w:rsid w:val="00B3130B"/>
    <w:rsid w:val="00B355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AB8"/>
    <w:rsid w:val="00B90885"/>
    <w:rsid w:val="00B93C28"/>
    <w:rsid w:val="00BB520A"/>
    <w:rsid w:val="00BB696D"/>
    <w:rsid w:val="00BC2072"/>
    <w:rsid w:val="00BC518A"/>
    <w:rsid w:val="00BC5FC5"/>
    <w:rsid w:val="00BC717F"/>
    <w:rsid w:val="00BD3869"/>
    <w:rsid w:val="00BD4BF2"/>
    <w:rsid w:val="00BD66E9"/>
    <w:rsid w:val="00BD6FF4"/>
    <w:rsid w:val="00BE031B"/>
    <w:rsid w:val="00BE6755"/>
    <w:rsid w:val="00BF2C41"/>
    <w:rsid w:val="00BF2E3B"/>
    <w:rsid w:val="00BF42B8"/>
    <w:rsid w:val="00C058B4"/>
    <w:rsid w:val="00C05F44"/>
    <w:rsid w:val="00C131B5"/>
    <w:rsid w:val="00C16ABF"/>
    <w:rsid w:val="00C170AE"/>
    <w:rsid w:val="00C26CB7"/>
    <w:rsid w:val="00C324C1"/>
    <w:rsid w:val="00C33A52"/>
    <w:rsid w:val="00C33CEC"/>
    <w:rsid w:val="00C36992"/>
    <w:rsid w:val="00C56036"/>
    <w:rsid w:val="00C61DC5"/>
    <w:rsid w:val="00C674D0"/>
    <w:rsid w:val="00C67E92"/>
    <w:rsid w:val="00C70A26"/>
    <w:rsid w:val="00C766DF"/>
    <w:rsid w:val="00C834E1"/>
    <w:rsid w:val="00C86B29"/>
    <w:rsid w:val="00C913B8"/>
    <w:rsid w:val="00C94B98"/>
    <w:rsid w:val="00CA2B96"/>
    <w:rsid w:val="00CA5089"/>
    <w:rsid w:val="00CC2222"/>
    <w:rsid w:val="00CD6897"/>
    <w:rsid w:val="00CE5BAC"/>
    <w:rsid w:val="00CF25BE"/>
    <w:rsid w:val="00CF438A"/>
    <w:rsid w:val="00CF78ED"/>
    <w:rsid w:val="00D02B25"/>
    <w:rsid w:val="00D02EBA"/>
    <w:rsid w:val="00D15855"/>
    <w:rsid w:val="00D17C3C"/>
    <w:rsid w:val="00D220D6"/>
    <w:rsid w:val="00D231F7"/>
    <w:rsid w:val="00D26B2C"/>
    <w:rsid w:val="00D352C9"/>
    <w:rsid w:val="00D425B2"/>
    <w:rsid w:val="00D428D6"/>
    <w:rsid w:val="00D552B2"/>
    <w:rsid w:val="00D608D1"/>
    <w:rsid w:val="00D6776B"/>
    <w:rsid w:val="00D74075"/>
    <w:rsid w:val="00D74119"/>
    <w:rsid w:val="00D8075B"/>
    <w:rsid w:val="00D8678B"/>
    <w:rsid w:val="00DA2114"/>
    <w:rsid w:val="00DB2CE6"/>
    <w:rsid w:val="00DD2831"/>
    <w:rsid w:val="00DD65E5"/>
    <w:rsid w:val="00DE09C0"/>
    <w:rsid w:val="00DE4A14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2226"/>
    <w:rsid w:val="00E63348"/>
    <w:rsid w:val="00E77E88"/>
    <w:rsid w:val="00E8107D"/>
    <w:rsid w:val="00E82E71"/>
    <w:rsid w:val="00E909BD"/>
    <w:rsid w:val="00E960BB"/>
    <w:rsid w:val="00EA2074"/>
    <w:rsid w:val="00EA4832"/>
    <w:rsid w:val="00EA4E9D"/>
    <w:rsid w:val="00EB6F9A"/>
    <w:rsid w:val="00EC4899"/>
    <w:rsid w:val="00ED03AB"/>
    <w:rsid w:val="00ED32D2"/>
    <w:rsid w:val="00ED45FE"/>
    <w:rsid w:val="00ED57B8"/>
    <w:rsid w:val="00EE32DE"/>
    <w:rsid w:val="00EE5457"/>
    <w:rsid w:val="00F070AB"/>
    <w:rsid w:val="00F17567"/>
    <w:rsid w:val="00F2055C"/>
    <w:rsid w:val="00F27A7B"/>
    <w:rsid w:val="00F4223D"/>
    <w:rsid w:val="00F526AF"/>
    <w:rsid w:val="00F617C3"/>
    <w:rsid w:val="00F7066B"/>
    <w:rsid w:val="00F83B28"/>
    <w:rsid w:val="00F85375"/>
    <w:rsid w:val="00FA46E5"/>
    <w:rsid w:val="00FA48B3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  <w:rsid w:val="01FDD36F"/>
    <w:rsid w:val="0231A332"/>
    <w:rsid w:val="02D39831"/>
    <w:rsid w:val="037537F9"/>
    <w:rsid w:val="085BA28C"/>
    <w:rsid w:val="0BB65830"/>
    <w:rsid w:val="1246EE7C"/>
    <w:rsid w:val="135F5483"/>
    <w:rsid w:val="1683483F"/>
    <w:rsid w:val="181F18A0"/>
    <w:rsid w:val="19715ECB"/>
    <w:rsid w:val="19BAE901"/>
    <w:rsid w:val="19BAE901"/>
    <w:rsid w:val="1C29AAC2"/>
    <w:rsid w:val="1CF289C3"/>
    <w:rsid w:val="20110228"/>
    <w:rsid w:val="22DF3099"/>
    <w:rsid w:val="24FF0CEA"/>
    <w:rsid w:val="260B5F3E"/>
    <w:rsid w:val="280217B2"/>
    <w:rsid w:val="28E68816"/>
    <w:rsid w:val="294A8247"/>
    <w:rsid w:val="2C082271"/>
    <w:rsid w:val="309A5F86"/>
    <w:rsid w:val="32F5B264"/>
    <w:rsid w:val="331F6ED2"/>
    <w:rsid w:val="33EDA0D4"/>
    <w:rsid w:val="3795EAF8"/>
    <w:rsid w:val="382530C1"/>
    <w:rsid w:val="3D8841C5"/>
    <w:rsid w:val="3EBE3218"/>
    <w:rsid w:val="3F96AD90"/>
    <w:rsid w:val="4046A884"/>
    <w:rsid w:val="537CAADE"/>
    <w:rsid w:val="53BF0CB2"/>
    <w:rsid w:val="5448833E"/>
    <w:rsid w:val="5747BF1F"/>
    <w:rsid w:val="5BBA0EDE"/>
    <w:rsid w:val="5CE1A4CF"/>
    <w:rsid w:val="5DCBCD88"/>
    <w:rsid w:val="60557F89"/>
    <w:rsid w:val="618415CA"/>
    <w:rsid w:val="623FDC5F"/>
    <w:rsid w:val="62CDAC78"/>
    <w:rsid w:val="6326A3C0"/>
    <w:rsid w:val="6355F631"/>
    <w:rsid w:val="64F879FC"/>
    <w:rsid w:val="67C4AD6A"/>
    <w:rsid w:val="6DC26561"/>
    <w:rsid w:val="6FED525C"/>
    <w:rsid w:val="70A83948"/>
    <w:rsid w:val="72341CA2"/>
    <w:rsid w:val="7575E9D0"/>
    <w:rsid w:val="75A24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2F65BC"/>
  <w15:docId w15:val="{B7D57E8C-0783-468B-966F-EC1016283D9D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gt-baf-back" w:customStyle="1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0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8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93C90-A4CA-4BC6-96D1-3BE0FD0921E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11</revision>
  <lastPrinted>2019-02-06T12:12:00.0000000Z</lastPrinted>
  <dcterms:created xsi:type="dcterms:W3CDTF">2023-09-11T14:58:00.0000000Z</dcterms:created>
  <dcterms:modified xsi:type="dcterms:W3CDTF">2023-09-30T20:33:54.0629140Z</dcterms:modified>
</coreProperties>
</file>